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B48C" w14:textId="2CB14027" w:rsidR="00B84048" w:rsidRDefault="00186C14" w:rsidP="00B84048">
      <w:pPr>
        <w:spacing w:after="0" w:line="240" w:lineRule="auto"/>
        <w:jc w:val="center"/>
        <w:rPr>
          <w:rFonts w:ascii="Times New Roman" w:eastAsia="Times New Roman" w:hAnsi="Times New Roman" w:cs="Times New Roman"/>
          <w:b/>
          <w:bCs/>
          <w:sz w:val="32"/>
          <w:szCs w:val="24"/>
        </w:rPr>
      </w:pPr>
      <w:r w:rsidRPr="00186C14">
        <w:rPr>
          <w:rFonts w:ascii="Times New Roman" w:eastAsia="Times New Roman" w:hAnsi="Times New Roman" w:cs="Times New Roman"/>
          <w:b/>
          <w:bCs/>
          <w:sz w:val="32"/>
          <w:szCs w:val="24"/>
        </w:rPr>
        <w:t xml:space="preserve">NOTICE OF </w:t>
      </w:r>
      <w:r w:rsidR="00B84048">
        <w:rPr>
          <w:rFonts w:ascii="Times New Roman" w:eastAsia="Times New Roman" w:hAnsi="Times New Roman" w:cs="Times New Roman"/>
          <w:b/>
          <w:bCs/>
          <w:sz w:val="32"/>
          <w:szCs w:val="24"/>
        </w:rPr>
        <w:t xml:space="preserve">EMERGENCY </w:t>
      </w:r>
      <w:r w:rsidR="00651901">
        <w:rPr>
          <w:rFonts w:ascii="Times New Roman" w:eastAsia="Times New Roman" w:hAnsi="Times New Roman" w:cs="Times New Roman"/>
          <w:b/>
          <w:bCs/>
          <w:sz w:val="32"/>
          <w:szCs w:val="24"/>
        </w:rPr>
        <w:t>ACTION</w:t>
      </w:r>
      <w:r w:rsidR="00B84048">
        <w:rPr>
          <w:rFonts w:ascii="Times New Roman" w:eastAsia="Times New Roman" w:hAnsi="Times New Roman" w:cs="Times New Roman"/>
          <w:b/>
          <w:bCs/>
          <w:sz w:val="32"/>
          <w:szCs w:val="24"/>
        </w:rPr>
        <w:t xml:space="preserve"> </w:t>
      </w:r>
    </w:p>
    <w:p w14:paraId="350ED14C" w14:textId="4C06D9DC" w:rsidR="00186C14" w:rsidRPr="00186C14" w:rsidRDefault="00B84048" w:rsidP="00B84048">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AT </w:t>
      </w:r>
      <w:r w:rsidR="00186C14" w:rsidRPr="00186C14">
        <w:rPr>
          <w:rFonts w:ascii="Times New Roman" w:eastAsia="Times New Roman" w:hAnsi="Times New Roman" w:cs="Times New Roman"/>
          <w:b/>
          <w:bCs/>
          <w:sz w:val="32"/>
          <w:szCs w:val="24"/>
        </w:rPr>
        <w:t>PUBLIC</w:t>
      </w:r>
      <w:r w:rsidR="00B9350B">
        <w:rPr>
          <w:rFonts w:ascii="Times New Roman" w:eastAsia="Times New Roman" w:hAnsi="Times New Roman" w:cs="Times New Roman"/>
          <w:b/>
          <w:bCs/>
          <w:sz w:val="32"/>
          <w:szCs w:val="24"/>
        </w:rPr>
        <w:t xml:space="preserve"> </w:t>
      </w:r>
      <w:r>
        <w:rPr>
          <w:rFonts w:ascii="Times New Roman" w:eastAsia="Times New Roman" w:hAnsi="Times New Roman" w:cs="Times New Roman"/>
          <w:b/>
          <w:bCs/>
          <w:sz w:val="32"/>
          <w:szCs w:val="24"/>
        </w:rPr>
        <w:t>MEETING OF THE</w:t>
      </w:r>
    </w:p>
    <w:p w14:paraId="14802458" w14:textId="77777777" w:rsidR="00186C14" w:rsidRPr="00186C14" w:rsidRDefault="00186C14" w:rsidP="00B84048">
      <w:pPr>
        <w:spacing w:after="0" w:line="240" w:lineRule="auto"/>
        <w:jc w:val="center"/>
        <w:rPr>
          <w:rFonts w:ascii="Times New Roman" w:eastAsia="Times New Roman" w:hAnsi="Times New Roman" w:cs="Times New Roman"/>
          <w:b/>
          <w:bCs/>
          <w:sz w:val="32"/>
          <w:szCs w:val="24"/>
        </w:rPr>
      </w:pPr>
      <w:r w:rsidRPr="00186C14">
        <w:rPr>
          <w:rFonts w:ascii="Times New Roman" w:eastAsia="Times New Roman" w:hAnsi="Times New Roman" w:cs="Times New Roman"/>
          <w:b/>
          <w:bCs/>
          <w:sz w:val="32"/>
          <w:szCs w:val="24"/>
        </w:rPr>
        <w:t> GOVERNING BOARD OF</w:t>
      </w:r>
    </w:p>
    <w:p w14:paraId="12FF09FE" w14:textId="3E2B06AE" w:rsidR="00186C14" w:rsidRDefault="00186C14" w:rsidP="00B84048">
      <w:pPr>
        <w:spacing w:after="0" w:line="240" w:lineRule="auto"/>
        <w:jc w:val="center"/>
        <w:rPr>
          <w:rFonts w:ascii="Times New Roman" w:eastAsia="Times New Roman" w:hAnsi="Times New Roman" w:cs="Times New Roman"/>
          <w:b/>
          <w:bCs/>
          <w:sz w:val="32"/>
          <w:szCs w:val="24"/>
        </w:rPr>
      </w:pPr>
      <w:r w:rsidRPr="00186C14">
        <w:rPr>
          <w:rFonts w:ascii="Times New Roman" w:eastAsia="Times New Roman" w:hAnsi="Times New Roman" w:cs="Times New Roman"/>
          <w:b/>
          <w:bCs/>
          <w:sz w:val="32"/>
          <w:szCs w:val="24"/>
        </w:rPr>
        <w:t> OMEGA ALPHA ACADEMY</w:t>
      </w:r>
    </w:p>
    <w:p w14:paraId="13AC174E" w14:textId="77777777" w:rsidR="00B84048" w:rsidRPr="00186C14" w:rsidRDefault="00B84048" w:rsidP="00B84048">
      <w:pPr>
        <w:spacing w:after="0" w:line="240" w:lineRule="auto"/>
        <w:jc w:val="center"/>
        <w:rPr>
          <w:rFonts w:ascii="Times New Roman" w:eastAsia="Times New Roman" w:hAnsi="Times New Roman" w:cs="Times New Roman"/>
          <w:b/>
          <w:bCs/>
          <w:sz w:val="32"/>
          <w:szCs w:val="24"/>
        </w:rPr>
      </w:pPr>
    </w:p>
    <w:p w14:paraId="5D2F1214" w14:textId="043621AB" w:rsidR="00186C14" w:rsidRPr="00186C14" w:rsidRDefault="00186C14" w:rsidP="00186C14">
      <w:pPr>
        <w:spacing w:before="100" w:beforeAutospacing="1" w:after="100" w:afterAutospacing="1" w:line="240" w:lineRule="auto"/>
        <w:jc w:val="center"/>
        <w:rPr>
          <w:rFonts w:ascii="Times New Roman" w:eastAsia="Times New Roman" w:hAnsi="Times New Roman" w:cs="Times New Roman"/>
          <w:b/>
          <w:bCs/>
          <w:sz w:val="32"/>
          <w:szCs w:val="24"/>
          <w:u w:val="single"/>
        </w:rPr>
      </w:pPr>
      <w:r w:rsidRPr="00186C14">
        <w:rPr>
          <w:rFonts w:ascii="Times New Roman" w:eastAsia="Times New Roman" w:hAnsi="Times New Roman" w:cs="Times New Roman"/>
          <w:b/>
          <w:bCs/>
          <w:sz w:val="32"/>
          <w:szCs w:val="24"/>
        </w:rPr>
        <w:t>Date</w:t>
      </w:r>
      <w:r w:rsidR="00651901">
        <w:rPr>
          <w:rFonts w:ascii="Times New Roman" w:eastAsia="Times New Roman" w:hAnsi="Times New Roman" w:cs="Times New Roman"/>
          <w:b/>
          <w:bCs/>
          <w:sz w:val="32"/>
          <w:szCs w:val="24"/>
        </w:rPr>
        <w:t xml:space="preserve"> of Emergency Action</w:t>
      </w:r>
      <w:r w:rsidRPr="00186C14">
        <w:rPr>
          <w:rFonts w:ascii="Times New Roman" w:eastAsia="Times New Roman" w:hAnsi="Times New Roman" w:cs="Times New Roman"/>
          <w:b/>
          <w:bCs/>
          <w:sz w:val="32"/>
          <w:szCs w:val="24"/>
        </w:rPr>
        <w:t xml:space="preserve">: </w:t>
      </w:r>
      <w:r w:rsidR="0008663B">
        <w:rPr>
          <w:rFonts w:ascii="Times New Roman" w:eastAsia="Times New Roman" w:hAnsi="Times New Roman" w:cs="Times New Roman"/>
          <w:b/>
          <w:bCs/>
          <w:sz w:val="32"/>
          <w:szCs w:val="24"/>
          <w:u w:val="single"/>
        </w:rPr>
        <w:t>November 4</w:t>
      </w:r>
      <w:r w:rsidR="0008663B" w:rsidRPr="0008663B">
        <w:rPr>
          <w:rFonts w:ascii="Times New Roman" w:eastAsia="Times New Roman" w:hAnsi="Times New Roman" w:cs="Times New Roman"/>
          <w:b/>
          <w:bCs/>
          <w:sz w:val="32"/>
          <w:szCs w:val="24"/>
          <w:u w:val="single"/>
          <w:vertAlign w:val="superscript"/>
        </w:rPr>
        <w:t>th</w:t>
      </w:r>
      <w:r w:rsidR="005C0DBE">
        <w:rPr>
          <w:rFonts w:ascii="Times New Roman" w:eastAsia="Times New Roman" w:hAnsi="Times New Roman" w:cs="Times New Roman"/>
          <w:b/>
          <w:bCs/>
          <w:sz w:val="32"/>
          <w:szCs w:val="24"/>
          <w:u w:val="single"/>
        </w:rPr>
        <w:t>, 2023</w:t>
      </w:r>
    </w:p>
    <w:p w14:paraId="71D55F51" w14:textId="77777777" w:rsidR="00186C14" w:rsidRPr="00186C14" w:rsidRDefault="00186C14" w:rsidP="00186C14">
      <w:pPr>
        <w:pBdr>
          <w:bottom w:val="single" w:sz="12" w:space="1" w:color="auto"/>
        </w:pBdr>
        <w:spacing w:before="100" w:beforeAutospacing="1" w:after="100" w:afterAutospacing="1" w:line="240" w:lineRule="auto"/>
        <w:jc w:val="center"/>
        <w:rPr>
          <w:rFonts w:ascii="Times New Roman" w:eastAsia="Times New Roman" w:hAnsi="Times New Roman" w:cs="Times New Roman"/>
          <w:b/>
          <w:bCs/>
          <w:sz w:val="24"/>
          <w:szCs w:val="24"/>
        </w:rPr>
      </w:pPr>
      <w:r w:rsidRPr="00186C14">
        <w:rPr>
          <w:rFonts w:ascii="Times New Roman" w:eastAsia="Times New Roman" w:hAnsi="Times New Roman" w:cs="Times New Roman"/>
          <w:b/>
          <w:bCs/>
          <w:sz w:val="32"/>
          <w:szCs w:val="24"/>
        </w:rPr>
        <w:t> </w:t>
      </w:r>
      <w:r w:rsidRPr="00186C14">
        <w:rPr>
          <w:rFonts w:ascii="Times New Roman" w:eastAsia="Times New Roman" w:hAnsi="Times New Roman" w:cs="Times New Roman"/>
          <w:b/>
          <w:bCs/>
          <w:sz w:val="24"/>
          <w:szCs w:val="24"/>
        </w:rPr>
        <w:t> </w:t>
      </w:r>
    </w:p>
    <w:p w14:paraId="741E0C34" w14:textId="5CF1989A" w:rsidR="00B84048" w:rsidRDefault="00186C14" w:rsidP="00186C14">
      <w:pPr>
        <w:spacing w:before="100" w:beforeAutospacing="1" w:after="100" w:afterAutospacing="1" w:line="240" w:lineRule="auto"/>
        <w:rPr>
          <w:rFonts w:ascii="Times New Roman" w:eastAsia="Times New Roman" w:hAnsi="Times New Roman" w:cs="Times New Roman"/>
          <w:b/>
          <w:sz w:val="24"/>
          <w:szCs w:val="24"/>
        </w:rPr>
      </w:pPr>
      <w:r w:rsidRPr="00186C14">
        <w:rPr>
          <w:rFonts w:ascii="Times New Roman" w:eastAsia="Times New Roman" w:hAnsi="Times New Roman" w:cs="Times New Roman"/>
          <w:b/>
          <w:sz w:val="24"/>
          <w:szCs w:val="24"/>
        </w:rPr>
        <w:t>Pursuant to Arizona Revised Statutes (</w:t>
      </w:r>
      <w:r w:rsidR="00C72FCC">
        <w:rPr>
          <w:rFonts w:ascii="Times New Roman" w:eastAsia="Times New Roman" w:hAnsi="Times New Roman" w:cs="Times New Roman"/>
          <w:b/>
          <w:sz w:val="24"/>
          <w:szCs w:val="24"/>
        </w:rPr>
        <w:t>“</w:t>
      </w:r>
      <w:r w:rsidRPr="00186C14">
        <w:rPr>
          <w:rFonts w:ascii="Times New Roman" w:eastAsia="Times New Roman" w:hAnsi="Times New Roman" w:cs="Times New Roman"/>
          <w:b/>
          <w:sz w:val="24"/>
          <w:szCs w:val="24"/>
        </w:rPr>
        <w:t>A.R.S.</w:t>
      </w:r>
      <w:r w:rsidR="00C72FCC">
        <w:rPr>
          <w:rFonts w:ascii="Times New Roman" w:eastAsia="Times New Roman" w:hAnsi="Times New Roman" w:cs="Times New Roman"/>
          <w:b/>
          <w:sz w:val="24"/>
          <w:szCs w:val="24"/>
        </w:rPr>
        <w:t>”</w:t>
      </w:r>
      <w:r w:rsidRPr="00186C14">
        <w:rPr>
          <w:rFonts w:ascii="Times New Roman" w:eastAsia="Times New Roman" w:hAnsi="Times New Roman" w:cs="Times New Roman"/>
          <w:b/>
          <w:sz w:val="24"/>
          <w:szCs w:val="24"/>
        </w:rPr>
        <w:t xml:space="preserve">) </w:t>
      </w:r>
      <w:r w:rsidR="00D738B4">
        <w:rPr>
          <w:rFonts w:ascii="Times New Roman" w:eastAsia="Times New Roman" w:hAnsi="Times New Roman" w:cs="Times New Roman"/>
          <w:b/>
          <w:sz w:val="24"/>
          <w:szCs w:val="24"/>
        </w:rPr>
        <w:t>§ </w:t>
      </w:r>
      <w:r w:rsidRPr="00186C14">
        <w:rPr>
          <w:rFonts w:ascii="Times New Roman" w:eastAsia="Times New Roman" w:hAnsi="Times New Roman" w:cs="Times New Roman"/>
          <w:b/>
          <w:sz w:val="24"/>
          <w:szCs w:val="24"/>
        </w:rPr>
        <w:t>38-431.02</w:t>
      </w:r>
      <w:r w:rsidR="00B84048">
        <w:rPr>
          <w:rFonts w:ascii="Times New Roman" w:eastAsia="Times New Roman" w:hAnsi="Times New Roman" w:cs="Times New Roman"/>
          <w:b/>
          <w:sz w:val="24"/>
          <w:szCs w:val="24"/>
        </w:rPr>
        <w:t>(D)</w:t>
      </w:r>
      <w:r w:rsidRPr="00186C14">
        <w:rPr>
          <w:rFonts w:ascii="Times New Roman" w:eastAsia="Times New Roman" w:hAnsi="Times New Roman" w:cs="Times New Roman"/>
          <w:b/>
          <w:sz w:val="24"/>
          <w:szCs w:val="24"/>
        </w:rPr>
        <w:t xml:space="preserve">, notice is hereby given to the members of the Governing Board of Omega Alpha Academy, and to the </w:t>
      </w:r>
      <w:proofErr w:type="gramStart"/>
      <w:r w:rsidRPr="00186C14">
        <w:rPr>
          <w:rFonts w:ascii="Times New Roman" w:eastAsia="Times New Roman" w:hAnsi="Times New Roman" w:cs="Times New Roman"/>
          <w:b/>
          <w:sz w:val="24"/>
          <w:szCs w:val="24"/>
        </w:rPr>
        <w:t>general public</w:t>
      </w:r>
      <w:proofErr w:type="gramEnd"/>
      <w:r w:rsidR="00604A1A">
        <w:rPr>
          <w:rFonts w:ascii="Times New Roman" w:eastAsia="Times New Roman" w:hAnsi="Times New Roman" w:cs="Times New Roman"/>
          <w:b/>
          <w:sz w:val="24"/>
          <w:szCs w:val="24"/>
        </w:rPr>
        <w:t>,</w:t>
      </w:r>
      <w:r w:rsidRPr="00186C14">
        <w:rPr>
          <w:rFonts w:ascii="Times New Roman" w:eastAsia="Times New Roman" w:hAnsi="Times New Roman" w:cs="Times New Roman"/>
          <w:b/>
          <w:sz w:val="24"/>
          <w:szCs w:val="24"/>
        </w:rPr>
        <w:t xml:space="preserve"> that the Board</w:t>
      </w:r>
      <w:r w:rsidR="00B84048">
        <w:rPr>
          <w:rFonts w:ascii="Times New Roman" w:eastAsia="Times New Roman" w:hAnsi="Times New Roman" w:cs="Times New Roman"/>
          <w:b/>
          <w:sz w:val="24"/>
          <w:szCs w:val="24"/>
        </w:rPr>
        <w:t xml:space="preserve"> considered an emergency </w:t>
      </w:r>
      <w:r w:rsidR="00462A4D">
        <w:rPr>
          <w:rFonts w:ascii="Times New Roman" w:eastAsia="Times New Roman" w:hAnsi="Times New Roman" w:cs="Times New Roman"/>
          <w:b/>
          <w:sz w:val="24"/>
          <w:szCs w:val="24"/>
        </w:rPr>
        <w:t>action item</w:t>
      </w:r>
      <w:r w:rsidR="00B84048">
        <w:rPr>
          <w:rFonts w:ascii="Times New Roman" w:eastAsia="Times New Roman" w:hAnsi="Times New Roman" w:cs="Times New Roman"/>
          <w:b/>
          <w:sz w:val="24"/>
          <w:szCs w:val="24"/>
        </w:rPr>
        <w:t xml:space="preserve"> during the </w:t>
      </w:r>
      <w:r w:rsidR="00462A4D">
        <w:rPr>
          <w:rFonts w:ascii="Times New Roman" w:eastAsia="Times New Roman" w:hAnsi="Times New Roman" w:cs="Times New Roman"/>
          <w:b/>
          <w:sz w:val="24"/>
          <w:szCs w:val="24"/>
        </w:rPr>
        <w:t xml:space="preserve">public Board </w:t>
      </w:r>
      <w:r w:rsidR="00B84048">
        <w:rPr>
          <w:rFonts w:ascii="Times New Roman" w:eastAsia="Times New Roman" w:hAnsi="Times New Roman" w:cs="Times New Roman"/>
          <w:b/>
          <w:sz w:val="24"/>
          <w:szCs w:val="24"/>
        </w:rPr>
        <w:t xml:space="preserve">meeting that took place </w:t>
      </w:r>
      <w:r w:rsidR="00462A4D">
        <w:rPr>
          <w:rFonts w:ascii="Times New Roman" w:eastAsia="Times New Roman" w:hAnsi="Times New Roman" w:cs="Times New Roman"/>
          <w:b/>
          <w:sz w:val="24"/>
          <w:szCs w:val="24"/>
        </w:rPr>
        <w:t>on the morning of</w:t>
      </w:r>
      <w:r w:rsidR="00B84048">
        <w:rPr>
          <w:rFonts w:ascii="Times New Roman" w:eastAsia="Times New Roman" w:hAnsi="Times New Roman" w:cs="Times New Roman"/>
          <w:b/>
          <w:sz w:val="24"/>
          <w:szCs w:val="24"/>
        </w:rPr>
        <w:t xml:space="preserve"> November 4, 2023.</w:t>
      </w:r>
    </w:p>
    <w:p w14:paraId="01D6FF1C" w14:textId="3EF6C7AF" w:rsidR="00B9350B" w:rsidRDefault="00B84048" w:rsidP="00186C1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meeting was</w:t>
      </w:r>
      <w:r w:rsidR="00B9350B">
        <w:rPr>
          <w:rFonts w:ascii="Times New Roman" w:eastAsia="Times New Roman" w:hAnsi="Times New Roman" w:cs="Times New Roman"/>
          <w:b/>
          <w:sz w:val="24"/>
          <w:szCs w:val="24"/>
        </w:rPr>
        <w:t xml:space="preserve"> </w:t>
      </w:r>
      <w:r w:rsidR="000907D8">
        <w:rPr>
          <w:rFonts w:ascii="Times New Roman" w:eastAsia="Times New Roman" w:hAnsi="Times New Roman" w:cs="Times New Roman"/>
          <w:b/>
          <w:sz w:val="24"/>
          <w:szCs w:val="24"/>
        </w:rPr>
        <w:t xml:space="preserve">open to the public and </w:t>
      </w:r>
      <w:r>
        <w:rPr>
          <w:rFonts w:ascii="Times New Roman" w:eastAsia="Times New Roman" w:hAnsi="Times New Roman" w:cs="Times New Roman"/>
          <w:b/>
          <w:sz w:val="24"/>
          <w:szCs w:val="24"/>
        </w:rPr>
        <w:t>was</w:t>
      </w:r>
      <w:r w:rsidR="000907D8">
        <w:rPr>
          <w:rFonts w:ascii="Times New Roman" w:eastAsia="Times New Roman" w:hAnsi="Times New Roman" w:cs="Times New Roman"/>
          <w:b/>
          <w:sz w:val="24"/>
          <w:szCs w:val="24"/>
        </w:rPr>
        <w:t xml:space="preserve"> treated as a public meeting</w:t>
      </w:r>
      <w:r w:rsidR="00B9350B">
        <w:rPr>
          <w:rFonts w:ascii="Times New Roman" w:eastAsia="Times New Roman" w:hAnsi="Times New Roman" w:cs="Times New Roman"/>
          <w:b/>
          <w:sz w:val="24"/>
          <w:szCs w:val="24"/>
        </w:rPr>
        <w:t xml:space="preserve"> for purposes of complying with Arizona’s Open Meeting Law</w:t>
      </w:r>
      <w:r w:rsidR="00462A4D">
        <w:rPr>
          <w:rFonts w:ascii="Times New Roman" w:eastAsia="Times New Roman" w:hAnsi="Times New Roman" w:cs="Times New Roman"/>
          <w:b/>
          <w:sz w:val="24"/>
          <w:szCs w:val="24"/>
        </w:rPr>
        <w:t>.</w:t>
      </w:r>
      <w:r w:rsidR="000907D8">
        <w:rPr>
          <w:rFonts w:ascii="Times New Roman" w:eastAsia="Times New Roman" w:hAnsi="Times New Roman" w:cs="Times New Roman"/>
          <w:b/>
          <w:sz w:val="24"/>
          <w:szCs w:val="24"/>
        </w:rPr>
        <w:t xml:space="preserve">  </w:t>
      </w:r>
    </w:p>
    <w:p w14:paraId="21B6AB0D" w14:textId="59B62D42" w:rsidR="00186C14" w:rsidRPr="00186C14" w:rsidRDefault="00186C14" w:rsidP="00186C14">
      <w:pPr>
        <w:spacing w:before="100" w:beforeAutospacing="1" w:after="100" w:afterAutospacing="1" w:line="240" w:lineRule="auto"/>
        <w:rPr>
          <w:rFonts w:ascii="Times New Roman" w:eastAsia="Times New Roman" w:hAnsi="Times New Roman" w:cs="Times New Roman"/>
          <w:b/>
          <w:sz w:val="24"/>
          <w:szCs w:val="24"/>
        </w:rPr>
      </w:pPr>
      <w:r w:rsidRPr="00186C14">
        <w:rPr>
          <w:rFonts w:ascii="Times New Roman" w:eastAsia="Times New Roman" w:hAnsi="Times New Roman" w:cs="Times New Roman"/>
          <w:b/>
          <w:sz w:val="24"/>
          <w:szCs w:val="24"/>
        </w:rPr>
        <w:t xml:space="preserve">The </w:t>
      </w:r>
      <w:r w:rsidR="00B84048">
        <w:rPr>
          <w:rFonts w:ascii="Times New Roman" w:eastAsia="Times New Roman" w:hAnsi="Times New Roman" w:cs="Times New Roman"/>
          <w:b/>
          <w:sz w:val="24"/>
          <w:szCs w:val="24"/>
        </w:rPr>
        <w:t>Meeting was</w:t>
      </w:r>
      <w:r w:rsidRPr="00186C14">
        <w:rPr>
          <w:rFonts w:ascii="Times New Roman" w:eastAsia="Times New Roman" w:hAnsi="Times New Roman" w:cs="Times New Roman"/>
          <w:b/>
          <w:sz w:val="24"/>
          <w:szCs w:val="24"/>
        </w:rPr>
        <w:t xml:space="preserve"> held as follows:</w:t>
      </w:r>
    </w:p>
    <w:p w14:paraId="77CCD8AD" w14:textId="77777777" w:rsidR="00186C14" w:rsidRPr="00186C14" w:rsidRDefault="00186C14" w:rsidP="00186C14">
      <w:pPr>
        <w:spacing w:before="100" w:beforeAutospacing="1" w:after="100" w:afterAutospacing="1" w:line="240" w:lineRule="auto"/>
        <w:ind w:firstLine="720"/>
        <w:rPr>
          <w:rFonts w:ascii="Times New Roman" w:eastAsia="Times New Roman" w:hAnsi="Times New Roman" w:cs="Times New Roman"/>
          <w:b/>
          <w:sz w:val="28"/>
          <w:szCs w:val="28"/>
          <w:u w:val="single"/>
        </w:rPr>
      </w:pPr>
      <w:r w:rsidRPr="00186C14">
        <w:rPr>
          <w:rFonts w:ascii="Times New Roman" w:eastAsia="Times New Roman" w:hAnsi="Times New Roman" w:cs="Times New Roman"/>
          <w:b/>
          <w:sz w:val="28"/>
          <w:szCs w:val="28"/>
        </w:rPr>
        <w:t xml:space="preserve">Date: </w:t>
      </w:r>
      <w:r w:rsidR="00E5377C">
        <w:rPr>
          <w:rFonts w:ascii="Times New Roman" w:eastAsia="Times New Roman" w:hAnsi="Times New Roman" w:cs="Times New Roman"/>
          <w:b/>
          <w:sz w:val="28"/>
          <w:szCs w:val="28"/>
          <w:u w:val="single"/>
        </w:rPr>
        <w:t>Saturday</w:t>
      </w:r>
      <w:r w:rsidR="009C73A6" w:rsidRPr="005C0DBE">
        <w:rPr>
          <w:rFonts w:ascii="Times New Roman" w:eastAsia="Times New Roman" w:hAnsi="Times New Roman" w:cs="Times New Roman"/>
          <w:b/>
          <w:sz w:val="28"/>
          <w:szCs w:val="28"/>
          <w:u w:val="single"/>
        </w:rPr>
        <w:t xml:space="preserve">, </w:t>
      </w:r>
      <w:r w:rsidR="00E5377C">
        <w:rPr>
          <w:rFonts w:ascii="Times New Roman" w:eastAsia="Times New Roman" w:hAnsi="Times New Roman" w:cs="Times New Roman"/>
          <w:b/>
          <w:sz w:val="28"/>
          <w:szCs w:val="28"/>
          <w:u w:val="single"/>
        </w:rPr>
        <w:t>November 4</w:t>
      </w:r>
      <w:r w:rsidR="00E5377C" w:rsidRPr="00E5377C">
        <w:rPr>
          <w:rFonts w:ascii="Times New Roman" w:eastAsia="Times New Roman" w:hAnsi="Times New Roman" w:cs="Times New Roman"/>
          <w:b/>
          <w:sz w:val="28"/>
          <w:szCs w:val="28"/>
          <w:u w:val="single"/>
          <w:vertAlign w:val="superscript"/>
        </w:rPr>
        <w:t>th</w:t>
      </w:r>
      <w:r w:rsidR="005C0DBE" w:rsidRPr="005C0DBE">
        <w:rPr>
          <w:rFonts w:ascii="Times New Roman" w:eastAsia="Times New Roman" w:hAnsi="Times New Roman" w:cs="Times New Roman"/>
          <w:b/>
          <w:sz w:val="28"/>
          <w:szCs w:val="28"/>
          <w:u w:val="single"/>
        </w:rPr>
        <w:t>, 2023</w:t>
      </w:r>
    </w:p>
    <w:p w14:paraId="32C294A4" w14:textId="6537D1B6" w:rsidR="00186C14" w:rsidRPr="00186C14" w:rsidRDefault="00186C14" w:rsidP="00E05ACA">
      <w:pPr>
        <w:spacing w:before="100" w:beforeAutospacing="1" w:after="100" w:afterAutospacing="1" w:line="240" w:lineRule="auto"/>
        <w:ind w:firstLine="720"/>
        <w:rPr>
          <w:rFonts w:ascii="Times New Roman" w:eastAsia="Times New Roman" w:hAnsi="Times New Roman" w:cs="Times New Roman"/>
          <w:b/>
          <w:sz w:val="28"/>
          <w:szCs w:val="28"/>
          <w:u w:val="single"/>
        </w:rPr>
      </w:pPr>
      <w:r w:rsidRPr="00186C14">
        <w:rPr>
          <w:rFonts w:ascii="Times New Roman" w:eastAsia="Times New Roman" w:hAnsi="Times New Roman" w:cs="Times New Roman"/>
          <w:b/>
          <w:sz w:val="28"/>
          <w:szCs w:val="28"/>
        </w:rPr>
        <w:t>TIME</w:t>
      </w:r>
      <w:r w:rsidRPr="005C0DBE">
        <w:rPr>
          <w:rFonts w:ascii="Times New Roman" w:eastAsia="Times New Roman" w:hAnsi="Times New Roman" w:cs="Times New Roman"/>
          <w:b/>
          <w:sz w:val="28"/>
          <w:szCs w:val="28"/>
        </w:rPr>
        <w:t xml:space="preserve">: </w:t>
      </w:r>
      <w:r w:rsidR="00B84048">
        <w:rPr>
          <w:rFonts w:ascii="Times New Roman" w:eastAsia="Times New Roman" w:hAnsi="Times New Roman" w:cs="Times New Roman"/>
          <w:b/>
          <w:sz w:val="28"/>
          <w:szCs w:val="28"/>
          <w:u w:val="single"/>
        </w:rPr>
        <w:t>9</w:t>
      </w:r>
      <w:r w:rsidRPr="005C0DBE">
        <w:rPr>
          <w:rFonts w:ascii="Times New Roman" w:eastAsia="Times New Roman" w:hAnsi="Times New Roman" w:cs="Times New Roman"/>
          <w:b/>
          <w:sz w:val="28"/>
          <w:szCs w:val="28"/>
          <w:u w:val="single"/>
        </w:rPr>
        <w:t>:</w:t>
      </w:r>
      <w:r w:rsidR="0008663B">
        <w:rPr>
          <w:rFonts w:ascii="Times New Roman" w:eastAsia="Times New Roman" w:hAnsi="Times New Roman" w:cs="Times New Roman"/>
          <w:b/>
          <w:sz w:val="28"/>
          <w:szCs w:val="28"/>
          <w:u w:val="single"/>
        </w:rPr>
        <w:t>00</w:t>
      </w:r>
      <w:r w:rsidRPr="005C0DBE">
        <w:rPr>
          <w:rFonts w:ascii="Times New Roman" w:eastAsia="Times New Roman" w:hAnsi="Times New Roman" w:cs="Times New Roman"/>
          <w:b/>
          <w:sz w:val="28"/>
          <w:szCs w:val="28"/>
          <w:u w:val="single"/>
        </w:rPr>
        <w:t xml:space="preserve"> </w:t>
      </w:r>
      <w:r w:rsidR="00457AC3">
        <w:rPr>
          <w:rFonts w:ascii="Times New Roman" w:eastAsia="Times New Roman" w:hAnsi="Times New Roman" w:cs="Times New Roman"/>
          <w:b/>
          <w:sz w:val="28"/>
          <w:szCs w:val="28"/>
          <w:u w:val="single"/>
        </w:rPr>
        <w:t>A</w:t>
      </w:r>
      <w:r w:rsidRPr="005C0DBE">
        <w:rPr>
          <w:rFonts w:ascii="Times New Roman" w:eastAsia="Times New Roman" w:hAnsi="Times New Roman" w:cs="Times New Roman"/>
          <w:b/>
          <w:sz w:val="28"/>
          <w:szCs w:val="28"/>
          <w:u w:val="single"/>
        </w:rPr>
        <w:t>.M.</w:t>
      </w:r>
      <w:r w:rsidR="00E05ACA">
        <w:rPr>
          <w:rFonts w:ascii="Times New Roman" w:eastAsia="Times New Roman" w:hAnsi="Times New Roman" w:cs="Times New Roman"/>
          <w:b/>
          <w:sz w:val="28"/>
          <w:szCs w:val="28"/>
          <w:u w:val="single"/>
        </w:rPr>
        <w:t xml:space="preserve"> to </w:t>
      </w:r>
      <w:r w:rsidR="00B84048">
        <w:rPr>
          <w:rFonts w:ascii="Times New Roman" w:eastAsia="Times New Roman" w:hAnsi="Times New Roman" w:cs="Times New Roman"/>
          <w:b/>
          <w:sz w:val="28"/>
          <w:szCs w:val="28"/>
          <w:u w:val="single"/>
        </w:rPr>
        <w:t>10:45</w:t>
      </w:r>
      <w:r w:rsidR="00E05ACA">
        <w:rPr>
          <w:rFonts w:ascii="Times New Roman" w:eastAsia="Times New Roman" w:hAnsi="Times New Roman" w:cs="Times New Roman"/>
          <w:b/>
          <w:sz w:val="28"/>
          <w:szCs w:val="28"/>
          <w:u w:val="single"/>
        </w:rPr>
        <w:t xml:space="preserve"> </w:t>
      </w:r>
      <w:r w:rsidR="00B84048">
        <w:rPr>
          <w:rFonts w:ascii="Times New Roman" w:eastAsia="Times New Roman" w:hAnsi="Times New Roman" w:cs="Times New Roman"/>
          <w:b/>
          <w:sz w:val="28"/>
          <w:szCs w:val="28"/>
          <w:u w:val="single"/>
        </w:rPr>
        <w:t>A</w:t>
      </w:r>
      <w:r w:rsidR="00E05ACA">
        <w:rPr>
          <w:rFonts w:ascii="Times New Roman" w:eastAsia="Times New Roman" w:hAnsi="Times New Roman" w:cs="Times New Roman"/>
          <w:b/>
          <w:sz w:val="28"/>
          <w:szCs w:val="28"/>
          <w:u w:val="single"/>
        </w:rPr>
        <w:t xml:space="preserve">.M. </w:t>
      </w:r>
      <w:r w:rsidR="00DA0424">
        <w:rPr>
          <w:rFonts w:ascii="Times New Roman" w:eastAsia="Times New Roman" w:hAnsi="Times New Roman" w:cs="Times New Roman"/>
          <w:b/>
          <w:sz w:val="28"/>
          <w:szCs w:val="28"/>
          <w:u w:val="single"/>
        </w:rPr>
        <w:t xml:space="preserve"> </w:t>
      </w:r>
    </w:p>
    <w:p w14:paraId="6DCD220E" w14:textId="77777777" w:rsidR="005C0DBE" w:rsidRPr="00666E58" w:rsidRDefault="00186C14" w:rsidP="00997FEF">
      <w:pPr>
        <w:spacing w:before="100" w:beforeAutospacing="1" w:after="100" w:afterAutospacing="1" w:line="240" w:lineRule="auto"/>
        <w:ind w:firstLine="720"/>
        <w:contextualSpacing/>
        <w:rPr>
          <w:rFonts w:ascii="Times New Roman" w:eastAsia="Times New Roman" w:hAnsi="Times New Roman" w:cs="Times New Roman"/>
          <w:b/>
          <w:sz w:val="28"/>
          <w:szCs w:val="28"/>
        </w:rPr>
      </w:pPr>
      <w:r w:rsidRPr="00666E58">
        <w:rPr>
          <w:rFonts w:ascii="Times New Roman" w:eastAsia="Times New Roman" w:hAnsi="Times New Roman" w:cs="Times New Roman"/>
          <w:b/>
          <w:sz w:val="28"/>
          <w:szCs w:val="28"/>
        </w:rPr>
        <w:t xml:space="preserve">LOCATION: </w:t>
      </w:r>
      <w:r w:rsidR="00666E58" w:rsidRPr="00666E58">
        <w:rPr>
          <w:rFonts w:ascii="Times New Roman" w:eastAsia="Times New Roman" w:hAnsi="Times New Roman" w:cs="Times New Roman"/>
          <w:b/>
          <w:sz w:val="28"/>
          <w:szCs w:val="28"/>
          <w:u w:val="single"/>
        </w:rPr>
        <w:t>Westward Look Wyndham Grand Resort and Spa</w:t>
      </w:r>
    </w:p>
    <w:p w14:paraId="71A0620D" w14:textId="137EDF9D" w:rsidR="00666E58" w:rsidRDefault="00666E58" w:rsidP="00997FEF">
      <w:pPr>
        <w:spacing w:before="100" w:beforeAutospacing="1" w:after="100" w:afterAutospacing="1" w:line="240" w:lineRule="auto"/>
        <w:ind w:firstLine="720"/>
        <w:contextualSpacing/>
        <w:rPr>
          <w:rFonts w:ascii="Times New Roman" w:eastAsia="Times New Roman" w:hAnsi="Times New Roman" w:cs="Times New Roman"/>
          <w:b/>
          <w:sz w:val="28"/>
          <w:szCs w:val="28"/>
          <w:u w:val="single"/>
        </w:rPr>
      </w:pPr>
      <w:r w:rsidRPr="00666E58">
        <w:rPr>
          <w:rFonts w:ascii="Times New Roman" w:eastAsia="Times New Roman" w:hAnsi="Times New Roman" w:cs="Times New Roman"/>
          <w:b/>
          <w:sz w:val="28"/>
          <w:szCs w:val="28"/>
        </w:rPr>
        <w:tab/>
      </w:r>
      <w:r w:rsidRPr="00666E58">
        <w:rPr>
          <w:rFonts w:ascii="Times New Roman" w:eastAsia="Times New Roman" w:hAnsi="Times New Roman" w:cs="Times New Roman"/>
          <w:b/>
          <w:sz w:val="28"/>
          <w:szCs w:val="28"/>
        </w:rPr>
        <w:tab/>
        <w:t xml:space="preserve">    </w:t>
      </w:r>
      <w:r w:rsidR="00F379D6" w:rsidRPr="00B57DBD">
        <w:rPr>
          <w:rFonts w:ascii="Times New Roman" w:eastAsia="Times New Roman" w:hAnsi="Times New Roman" w:cs="Times New Roman"/>
          <w:b/>
          <w:sz w:val="28"/>
          <w:szCs w:val="28"/>
          <w:u w:val="single"/>
        </w:rPr>
        <w:t>245 E</w:t>
      </w:r>
      <w:r w:rsidR="00F379D6">
        <w:rPr>
          <w:rFonts w:ascii="Times New Roman" w:eastAsia="Times New Roman" w:hAnsi="Times New Roman" w:cs="Times New Roman"/>
          <w:b/>
          <w:sz w:val="28"/>
          <w:szCs w:val="28"/>
          <w:u w:val="single"/>
        </w:rPr>
        <w:t>.</w:t>
      </w:r>
      <w:r w:rsidR="00F379D6" w:rsidRPr="00B57DBD">
        <w:rPr>
          <w:rFonts w:ascii="Times New Roman" w:eastAsia="Times New Roman" w:hAnsi="Times New Roman" w:cs="Times New Roman"/>
          <w:b/>
          <w:sz w:val="28"/>
          <w:szCs w:val="28"/>
          <w:u w:val="single"/>
        </w:rPr>
        <w:t xml:space="preserve"> Ina Rd, Tucson, AZ 85704</w:t>
      </w:r>
    </w:p>
    <w:p w14:paraId="05554981" w14:textId="77777777" w:rsidR="00F379D6" w:rsidRDefault="00F379D6" w:rsidP="00997FEF">
      <w:pPr>
        <w:spacing w:before="100" w:beforeAutospacing="1" w:after="100" w:afterAutospacing="1" w:line="240" w:lineRule="auto"/>
        <w:ind w:firstLine="720"/>
        <w:contextualSpacing/>
        <w:rPr>
          <w:rFonts w:ascii="Times New Roman" w:eastAsia="Times New Roman" w:hAnsi="Times New Roman" w:cs="Times New Roman"/>
          <w:b/>
          <w:sz w:val="28"/>
          <w:szCs w:val="28"/>
          <w:u w:val="single"/>
        </w:rPr>
      </w:pPr>
    </w:p>
    <w:p w14:paraId="30DE8D60" w14:textId="6806CD84" w:rsidR="00186C14" w:rsidRPr="00186C14" w:rsidRDefault="00194116" w:rsidP="00997FEF">
      <w:pPr>
        <w:spacing w:before="100" w:beforeAutospacing="1" w:after="100" w:afterAutospacing="1" w:line="240" w:lineRule="auto"/>
        <w:ind w:firstLine="720"/>
        <w:rPr>
          <w:rFonts w:ascii="Times New Roman" w:eastAsia="Times New Roman" w:hAnsi="Times New Roman" w:cs="Times New Roman"/>
          <w:b/>
          <w:sz w:val="28"/>
          <w:szCs w:val="28"/>
        </w:rPr>
      </w:pPr>
      <w:r w:rsidRPr="00EA643B">
        <w:rPr>
          <w:rFonts w:ascii="Times New Roman" w:eastAsia="Times New Roman" w:hAnsi="Times New Roman" w:cs="Times New Roman"/>
          <w:b/>
          <w:sz w:val="28"/>
          <w:szCs w:val="28"/>
          <w:u w:val="single"/>
        </w:rPr>
        <w:t>G</w:t>
      </w:r>
      <w:r w:rsidR="005C0DBE" w:rsidRPr="00EA643B">
        <w:rPr>
          <w:rFonts w:ascii="Times New Roman" w:eastAsia="Times New Roman" w:hAnsi="Times New Roman" w:cs="Times New Roman"/>
          <w:b/>
          <w:sz w:val="28"/>
          <w:szCs w:val="28"/>
          <w:u w:val="single"/>
        </w:rPr>
        <w:t>oogle meet:</w:t>
      </w:r>
      <w:r w:rsidR="008E494A" w:rsidRPr="008E494A">
        <w:t xml:space="preserve"> </w:t>
      </w:r>
      <w:r w:rsidR="008E494A" w:rsidRPr="008E494A">
        <w:rPr>
          <w:rFonts w:ascii="Times New Roman" w:eastAsia="Times New Roman" w:hAnsi="Times New Roman" w:cs="Times New Roman"/>
          <w:b/>
          <w:sz w:val="28"/>
          <w:szCs w:val="28"/>
          <w:u w:val="single"/>
        </w:rPr>
        <w:t>meet.google.com/</w:t>
      </w:r>
      <w:proofErr w:type="spellStart"/>
      <w:r w:rsidR="008E494A" w:rsidRPr="008E494A">
        <w:rPr>
          <w:rFonts w:ascii="Times New Roman" w:eastAsia="Times New Roman" w:hAnsi="Times New Roman" w:cs="Times New Roman"/>
          <w:b/>
          <w:sz w:val="28"/>
          <w:szCs w:val="28"/>
          <w:u w:val="single"/>
        </w:rPr>
        <w:t>hyd-qbfb-xgk</w:t>
      </w:r>
      <w:proofErr w:type="spellEnd"/>
    </w:p>
    <w:p w14:paraId="07EA139B" w14:textId="4BF50F78" w:rsidR="00186C14" w:rsidRPr="00186C14" w:rsidRDefault="00186C14" w:rsidP="00186C14">
      <w:pPr>
        <w:spacing w:before="100" w:beforeAutospacing="1" w:after="100" w:afterAutospacing="1" w:line="240" w:lineRule="auto"/>
        <w:rPr>
          <w:rFonts w:ascii="Times New Roman" w:eastAsia="Times New Roman" w:hAnsi="Times New Roman" w:cs="Times New Roman"/>
          <w:b/>
          <w:sz w:val="24"/>
          <w:szCs w:val="24"/>
          <w:u w:val="single"/>
        </w:rPr>
      </w:pPr>
      <w:r w:rsidRPr="00186C14">
        <w:rPr>
          <w:rFonts w:ascii="Times New Roman" w:eastAsia="Times New Roman" w:hAnsi="Times New Roman" w:cs="Times New Roman"/>
          <w:b/>
          <w:sz w:val="24"/>
          <w:szCs w:val="24"/>
        </w:rPr>
        <w:t xml:space="preserve">DATED AND POSTED this </w:t>
      </w:r>
      <w:r w:rsidR="00FE6B27">
        <w:rPr>
          <w:rFonts w:ascii="Times New Roman" w:eastAsia="Times New Roman" w:hAnsi="Times New Roman" w:cs="Times New Roman"/>
          <w:b/>
          <w:sz w:val="24"/>
          <w:szCs w:val="24"/>
          <w:u w:val="single"/>
        </w:rPr>
        <w:t xml:space="preserve">November </w:t>
      </w:r>
      <w:r w:rsidR="00B84048">
        <w:rPr>
          <w:rFonts w:ascii="Times New Roman" w:eastAsia="Times New Roman" w:hAnsi="Times New Roman" w:cs="Times New Roman"/>
          <w:b/>
          <w:sz w:val="24"/>
          <w:szCs w:val="24"/>
          <w:u w:val="single"/>
        </w:rPr>
        <w:t>8</w:t>
      </w:r>
      <w:r w:rsidR="005C0DBE" w:rsidRPr="005C0DBE">
        <w:rPr>
          <w:rFonts w:ascii="Times New Roman" w:eastAsia="Times New Roman" w:hAnsi="Times New Roman" w:cs="Times New Roman"/>
          <w:b/>
          <w:sz w:val="24"/>
          <w:szCs w:val="24"/>
          <w:u w:val="single"/>
        </w:rPr>
        <w:t>, 2023</w:t>
      </w:r>
      <w:r w:rsidRPr="00186C14">
        <w:rPr>
          <w:rFonts w:ascii="Times New Roman" w:eastAsia="Times New Roman" w:hAnsi="Times New Roman" w:cs="Times New Roman"/>
          <w:b/>
          <w:sz w:val="24"/>
          <w:szCs w:val="24"/>
          <w:u w:val="single"/>
        </w:rPr>
        <w:t xml:space="preserve"> </w:t>
      </w:r>
    </w:p>
    <w:p w14:paraId="39FEE15F" w14:textId="77777777" w:rsidR="00186C14" w:rsidRPr="00186C14" w:rsidRDefault="00186C14" w:rsidP="00186C14">
      <w:pPr>
        <w:spacing w:before="100" w:beforeAutospacing="1" w:after="100" w:afterAutospacing="1" w:line="240" w:lineRule="auto"/>
        <w:rPr>
          <w:rFonts w:ascii="Times New Roman" w:eastAsia="Times New Roman" w:hAnsi="Times New Roman" w:cs="Times New Roman"/>
          <w:b/>
          <w:sz w:val="24"/>
          <w:szCs w:val="24"/>
        </w:rPr>
      </w:pPr>
      <w:r w:rsidRPr="00186C14">
        <w:rPr>
          <w:rFonts w:ascii="Times New Roman" w:eastAsia="Times New Roman" w:hAnsi="Times New Roman" w:cs="Times New Roman"/>
          <w:b/>
          <w:sz w:val="24"/>
          <w:szCs w:val="24"/>
        </w:rPr>
        <w:tab/>
      </w:r>
      <w:r w:rsidRPr="00186C14">
        <w:rPr>
          <w:rFonts w:ascii="Times New Roman" w:eastAsia="Times New Roman" w:hAnsi="Times New Roman" w:cs="Times New Roman"/>
          <w:b/>
          <w:sz w:val="24"/>
          <w:szCs w:val="24"/>
        </w:rPr>
        <w:tab/>
      </w:r>
      <w:r w:rsidRPr="00186C14">
        <w:rPr>
          <w:rFonts w:ascii="Times New Roman" w:eastAsia="Times New Roman" w:hAnsi="Times New Roman" w:cs="Times New Roman"/>
          <w:b/>
          <w:sz w:val="24"/>
          <w:szCs w:val="24"/>
        </w:rPr>
        <w:tab/>
        <w:t>____________________________</w:t>
      </w:r>
    </w:p>
    <w:p w14:paraId="0218DEF8" w14:textId="77777777" w:rsidR="00186C14" w:rsidRPr="00186C14" w:rsidRDefault="00186C14" w:rsidP="00186C14">
      <w:pPr>
        <w:spacing w:before="100" w:beforeAutospacing="1" w:after="100" w:afterAutospacing="1" w:line="240" w:lineRule="auto"/>
        <w:rPr>
          <w:rFonts w:ascii="Times New Roman" w:eastAsia="Times New Roman" w:hAnsi="Times New Roman" w:cs="Times New Roman"/>
          <w:b/>
          <w:sz w:val="24"/>
          <w:szCs w:val="24"/>
          <w:u w:val="single"/>
        </w:rPr>
      </w:pPr>
      <w:r w:rsidRPr="00186C14">
        <w:rPr>
          <w:rFonts w:ascii="Times New Roman" w:eastAsia="Times New Roman" w:hAnsi="Times New Roman" w:cs="Times New Roman"/>
          <w:b/>
          <w:sz w:val="24"/>
          <w:szCs w:val="24"/>
        </w:rPr>
        <w:tab/>
      </w:r>
      <w:r w:rsidRPr="00186C14">
        <w:rPr>
          <w:rFonts w:ascii="Times New Roman" w:eastAsia="Times New Roman" w:hAnsi="Times New Roman" w:cs="Times New Roman"/>
          <w:b/>
          <w:sz w:val="24"/>
          <w:szCs w:val="24"/>
        </w:rPr>
        <w:tab/>
      </w:r>
      <w:r w:rsidRPr="00186C14">
        <w:rPr>
          <w:rFonts w:ascii="Times New Roman" w:eastAsia="Times New Roman" w:hAnsi="Times New Roman" w:cs="Times New Roman"/>
          <w:b/>
          <w:sz w:val="24"/>
          <w:szCs w:val="24"/>
        </w:rPr>
        <w:tab/>
        <w:t xml:space="preserve">By:  </w:t>
      </w:r>
      <w:r w:rsidRPr="00186C14">
        <w:rPr>
          <w:rFonts w:ascii="Times New Roman" w:eastAsia="Times New Roman" w:hAnsi="Times New Roman" w:cs="Times New Roman"/>
          <w:b/>
          <w:sz w:val="24"/>
          <w:szCs w:val="24"/>
          <w:u w:val="single"/>
        </w:rPr>
        <w:t xml:space="preserve">Jose A. Frisby </w:t>
      </w:r>
    </w:p>
    <w:p w14:paraId="0F2E8153" w14:textId="77777777" w:rsidR="00186C14" w:rsidRPr="00186C14" w:rsidRDefault="00186C14" w:rsidP="00186C14">
      <w:pPr>
        <w:spacing w:before="100" w:beforeAutospacing="1" w:after="100" w:afterAutospacing="1" w:line="240" w:lineRule="auto"/>
        <w:rPr>
          <w:rFonts w:ascii="Times New Roman" w:eastAsia="Times New Roman" w:hAnsi="Times New Roman" w:cs="Times New Roman"/>
          <w:b/>
          <w:sz w:val="24"/>
          <w:szCs w:val="24"/>
          <w:u w:val="single"/>
        </w:rPr>
      </w:pPr>
      <w:r w:rsidRPr="00186C14">
        <w:rPr>
          <w:rFonts w:ascii="Times New Roman" w:eastAsia="Times New Roman" w:hAnsi="Times New Roman" w:cs="Times New Roman"/>
          <w:b/>
          <w:sz w:val="24"/>
          <w:szCs w:val="24"/>
        </w:rPr>
        <w:tab/>
      </w:r>
      <w:r w:rsidRPr="00186C14">
        <w:rPr>
          <w:rFonts w:ascii="Times New Roman" w:eastAsia="Times New Roman" w:hAnsi="Times New Roman" w:cs="Times New Roman"/>
          <w:b/>
          <w:sz w:val="24"/>
          <w:szCs w:val="24"/>
        </w:rPr>
        <w:tab/>
      </w:r>
      <w:r w:rsidRPr="00186C14">
        <w:rPr>
          <w:rFonts w:ascii="Times New Roman" w:eastAsia="Times New Roman" w:hAnsi="Times New Roman" w:cs="Times New Roman"/>
          <w:b/>
          <w:sz w:val="24"/>
          <w:szCs w:val="24"/>
        </w:rPr>
        <w:tab/>
        <w:t xml:space="preserve">Position: </w:t>
      </w:r>
      <w:r w:rsidRPr="00186C14">
        <w:rPr>
          <w:rFonts w:ascii="Times New Roman" w:eastAsia="Times New Roman" w:hAnsi="Times New Roman" w:cs="Times New Roman"/>
          <w:b/>
          <w:sz w:val="24"/>
          <w:szCs w:val="24"/>
          <w:u w:val="single"/>
        </w:rPr>
        <w:t>Governing Board President</w:t>
      </w:r>
    </w:p>
    <w:p w14:paraId="06240D99" w14:textId="6482DF68" w:rsidR="00186C14" w:rsidRDefault="00186C14" w:rsidP="00186C14">
      <w:pPr>
        <w:spacing w:before="100" w:beforeAutospacing="1" w:after="100" w:afterAutospacing="1" w:line="240" w:lineRule="auto"/>
        <w:jc w:val="center"/>
        <w:rPr>
          <w:rFonts w:ascii="Times New Roman" w:eastAsia="Times New Roman" w:hAnsi="Times New Roman" w:cs="Times New Roman"/>
          <w:b/>
          <w:sz w:val="24"/>
          <w:szCs w:val="24"/>
        </w:rPr>
      </w:pPr>
    </w:p>
    <w:p w14:paraId="0BC17CE4" w14:textId="77777777" w:rsidR="00B84048" w:rsidRPr="00186C14" w:rsidRDefault="00B84048" w:rsidP="00186C14">
      <w:pPr>
        <w:spacing w:before="100" w:beforeAutospacing="1" w:after="100" w:afterAutospacing="1" w:line="240" w:lineRule="auto"/>
        <w:jc w:val="center"/>
        <w:rPr>
          <w:rFonts w:ascii="Times New Roman" w:eastAsia="Times New Roman" w:hAnsi="Times New Roman" w:cs="Times New Roman"/>
          <w:b/>
          <w:sz w:val="24"/>
          <w:szCs w:val="24"/>
        </w:rPr>
      </w:pPr>
    </w:p>
    <w:p w14:paraId="302A52CB" w14:textId="77777777" w:rsidR="00186C14" w:rsidRPr="00186C14" w:rsidRDefault="00186C14" w:rsidP="00186C14">
      <w:pPr>
        <w:spacing w:before="100" w:beforeAutospacing="1" w:after="100" w:afterAutospacing="1" w:line="240" w:lineRule="auto"/>
        <w:jc w:val="center"/>
        <w:rPr>
          <w:rFonts w:ascii="Times New Roman" w:eastAsia="Times New Roman" w:hAnsi="Times New Roman" w:cs="Times New Roman"/>
          <w:b/>
          <w:sz w:val="24"/>
          <w:szCs w:val="24"/>
        </w:rPr>
      </w:pPr>
    </w:p>
    <w:p w14:paraId="62B6EFAA" w14:textId="3296C32E" w:rsidR="00186C14" w:rsidRPr="00186C14" w:rsidRDefault="00B84048" w:rsidP="00186C14">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NOTICE OF EMERGENCY</w:t>
      </w:r>
      <w:r w:rsidR="00186C14" w:rsidRPr="00186C1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VOTE</w:t>
      </w:r>
      <w:r w:rsidR="00186C14" w:rsidRPr="00186C14">
        <w:rPr>
          <w:rFonts w:ascii="Times New Roman" w:eastAsia="Times New Roman" w:hAnsi="Times New Roman" w:cs="Times New Roman"/>
          <w:b/>
          <w:sz w:val="24"/>
          <w:szCs w:val="24"/>
        </w:rPr>
        <w:t xml:space="preserve"> OF THE</w:t>
      </w:r>
    </w:p>
    <w:p w14:paraId="1F153642" w14:textId="77777777" w:rsidR="00186C14" w:rsidRPr="00186C14" w:rsidRDefault="00186C14" w:rsidP="00186C14">
      <w:pPr>
        <w:spacing w:before="100" w:beforeAutospacing="1" w:after="100" w:afterAutospacing="1" w:line="240" w:lineRule="auto"/>
        <w:jc w:val="center"/>
        <w:rPr>
          <w:rFonts w:ascii="Times New Roman" w:eastAsia="Times New Roman" w:hAnsi="Times New Roman" w:cs="Times New Roman"/>
          <w:b/>
          <w:sz w:val="24"/>
          <w:szCs w:val="24"/>
        </w:rPr>
      </w:pPr>
      <w:r w:rsidRPr="00186C14">
        <w:rPr>
          <w:rFonts w:ascii="Times New Roman" w:eastAsia="Times New Roman" w:hAnsi="Times New Roman" w:cs="Times New Roman"/>
          <w:b/>
          <w:sz w:val="24"/>
          <w:szCs w:val="24"/>
        </w:rPr>
        <w:t>GOVERNING BOARD OF</w:t>
      </w:r>
    </w:p>
    <w:p w14:paraId="0BCF523A" w14:textId="135F5327" w:rsidR="00403FF7" w:rsidRDefault="00186C14" w:rsidP="00403FF7">
      <w:pPr>
        <w:pBdr>
          <w:bottom w:val="single" w:sz="12" w:space="1" w:color="auto"/>
        </w:pBdr>
        <w:spacing w:before="100" w:beforeAutospacing="1" w:after="100" w:afterAutospacing="1" w:line="240" w:lineRule="auto"/>
        <w:jc w:val="center"/>
        <w:rPr>
          <w:rFonts w:ascii="Times New Roman" w:eastAsia="Times New Roman" w:hAnsi="Times New Roman" w:cs="Times New Roman"/>
          <w:b/>
          <w:sz w:val="24"/>
          <w:szCs w:val="24"/>
        </w:rPr>
      </w:pPr>
      <w:r w:rsidRPr="00186C14">
        <w:rPr>
          <w:rFonts w:ascii="Times New Roman" w:eastAsia="Times New Roman" w:hAnsi="Times New Roman" w:cs="Times New Roman"/>
          <w:b/>
          <w:sz w:val="24"/>
          <w:szCs w:val="24"/>
        </w:rPr>
        <w:t>OMEGA ALPHA ACADEMY</w:t>
      </w:r>
    </w:p>
    <w:p w14:paraId="4B05A981" w14:textId="77777777" w:rsidR="00B84048" w:rsidRPr="00186C14" w:rsidRDefault="00B84048" w:rsidP="00403FF7">
      <w:pPr>
        <w:pBdr>
          <w:bottom w:val="single" w:sz="12" w:space="1" w:color="auto"/>
        </w:pBdr>
        <w:spacing w:before="100" w:beforeAutospacing="1" w:after="100" w:afterAutospacing="1" w:line="240" w:lineRule="auto"/>
        <w:jc w:val="center"/>
        <w:rPr>
          <w:rFonts w:ascii="Times New Roman" w:eastAsia="Times New Roman" w:hAnsi="Times New Roman" w:cs="Times New Roman"/>
          <w:b/>
          <w:sz w:val="24"/>
          <w:szCs w:val="24"/>
        </w:rPr>
      </w:pPr>
    </w:p>
    <w:p w14:paraId="70797EB9" w14:textId="77777777" w:rsidR="001D68A3" w:rsidRDefault="00B84048" w:rsidP="001D68A3">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indicated above,</w:t>
      </w:r>
      <w:r w:rsidR="00F0582C">
        <w:rPr>
          <w:rFonts w:ascii="Times New Roman" w:eastAsia="Times New Roman" w:hAnsi="Times New Roman" w:cs="Times New Roman"/>
          <w:b/>
          <w:sz w:val="24"/>
          <w:szCs w:val="24"/>
        </w:rPr>
        <w:t xml:space="preserve"> pursuant to A.R.S. § </w:t>
      </w:r>
      <w:r w:rsidR="00F0582C" w:rsidRPr="00186C14">
        <w:rPr>
          <w:rFonts w:ascii="Times New Roman" w:eastAsia="Times New Roman" w:hAnsi="Times New Roman" w:cs="Times New Roman"/>
          <w:b/>
          <w:sz w:val="24"/>
          <w:szCs w:val="24"/>
        </w:rPr>
        <w:t>38-431.02</w:t>
      </w:r>
      <w:r w:rsidR="00F0582C">
        <w:rPr>
          <w:rFonts w:ascii="Times New Roman" w:eastAsia="Times New Roman" w:hAnsi="Times New Roman" w:cs="Times New Roman"/>
          <w:b/>
          <w:sz w:val="24"/>
          <w:szCs w:val="24"/>
        </w:rPr>
        <w:t>(D)</w:t>
      </w:r>
      <w:r w:rsidR="00F0582C" w:rsidRPr="00186C1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an emergency action item was proposed and voted on during the November 4, </w:t>
      </w:r>
      <w:proofErr w:type="gramStart"/>
      <w:r>
        <w:rPr>
          <w:rFonts w:ascii="Times New Roman" w:eastAsia="Times New Roman" w:hAnsi="Times New Roman" w:cs="Times New Roman"/>
          <w:b/>
          <w:sz w:val="24"/>
          <w:szCs w:val="24"/>
        </w:rPr>
        <w:t>2023</w:t>
      </w:r>
      <w:proofErr w:type="gramEnd"/>
      <w:r>
        <w:rPr>
          <w:rFonts w:ascii="Times New Roman" w:eastAsia="Times New Roman" w:hAnsi="Times New Roman" w:cs="Times New Roman"/>
          <w:b/>
          <w:sz w:val="24"/>
          <w:szCs w:val="24"/>
        </w:rPr>
        <w:t xml:space="preserve"> Public Meeting that started at 9:00 a.m. at the location set forth above.  Specifically, Board member Alexandra Miller moved to remove Ms. Claudina Douglas from the School Governing Board because </w:t>
      </w:r>
      <w:r w:rsidR="005E2B8B">
        <w:rPr>
          <w:rFonts w:ascii="Times New Roman" w:eastAsia="Times New Roman" w:hAnsi="Times New Roman" w:cs="Times New Roman"/>
          <w:b/>
          <w:sz w:val="24"/>
          <w:szCs w:val="24"/>
        </w:rPr>
        <w:t>Ms. Miller alleged Ms. Douglas</w:t>
      </w:r>
      <w:r>
        <w:rPr>
          <w:rFonts w:ascii="Times New Roman" w:eastAsia="Times New Roman" w:hAnsi="Times New Roman" w:cs="Times New Roman"/>
          <w:b/>
          <w:sz w:val="24"/>
          <w:szCs w:val="24"/>
        </w:rPr>
        <w:t xml:space="preserve"> breached her fiduciary duty to the Board by reporting information to the Arizona State Board for Charter Schools without notifying or consulting with the rest of the Board first regarding information that is currently being independently investigated by outside legal counsel.  </w:t>
      </w:r>
    </w:p>
    <w:p w14:paraId="0CE050A0" w14:textId="2CD02F79" w:rsidR="00EF56E0" w:rsidRDefault="00B84048" w:rsidP="001D68A3">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addition, because the Board decided to end its vendor contract with Ms. Douglas’ accounting business, Board member Miller raised concerns regarding Ms. Douglas’ ability to act impartially moving forward.</w:t>
      </w:r>
      <w:r w:rsidR="00A66307">
        <w:rPr>
          <w:rFonts w:ascii="Times New Roman" w:eastAsia="Times New Roman" w:hAnsi="Times New Roman" w:cs="Times New Roman"/>
          <w:b/>
          <w:sz w:val="24"/>
          <w:szCs w:val="24"/>
        </w:rPr>
        <w:t xml:space="preserve">  </w:t>
      </w:r>
    </w:p>
    <w:p w14:paraId="49B9F8FE" w14:textId="52D35317" w:rsidR="00FC665C" w:rsidRDefault="00FC665C" w:rsidP="001D68A3">
      <w:pPr>
        <w:spacing w:line="360" w:lineRule="auto"/>
        <w:ind w:firstLine="720"/>
      </w:pPr>
      <w:r>
        <w:rPr>
          <w:rFonts w:ascii="Times New Roman" w:eastAsia="Times New Roman" w:hAnsi="Times New Roman" w:cs="Times New Roman"/>
          <w:b/>
          <w:sz w:val="24"/>
          <w:szCs w:val="24"/>
        </w:rPr>
        <w:t>Ms. Miller explained that permitting Ms. Douglas to remain on the Board constituted an actual emergency under Arizona law, case law, and guidance on the</w:t>
      </w:r>
      <w:r w:rsidR="00366872">
        <w:rPr>
          <w:rFonts w:ascii="Times New Roman" w:eastAsia="Times New Roman" w:hAnsi="Times New Roman" w:cs="Times New Roman"/>
          <w:b/>
          <w:sz w:val="24"/>
          <w:szCs w:val="24"/>
        </w:rPr>
        <w:t xml:space="preserve"> Arizona</w:t>
      </w:r>
      <w:r>
        <w:rPr>
          <w:rFonts w:ascii="Times New Roman" w:eastAsia="Times New Roman" w:hAnsi="Times New Roman" w:cs="Times New Roman"/>
          <w:b/>
          <w:sz w:val="24"/>
          <w:szCs w:val="24"/>
        </w:rPr>
        <w:t xml:space="preserve"> Open Meeting Law.</w:t>
      </w:r>
    </w:p>
    <w:sectPr w:rsidR="00FC665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A7E7" w14:textId="77777777" w:rsidR="00650F7D" w:rsidRDefault="00650F7D" w:rsidP="00D37615">
      <w:pPr>
        <w:spacing w:after="0" w:line="240" w:lineRule="auto"/>
      </w:pPr>
      <w:r>
        <w:separator/>
      </w:r>
    </w:p>
  </w:endnote>
  <w:endnote w:type="continuationSeparator" w:id="0">
    <w:p w14:paraId="6C0C18EA" w14:textId="77777777" w:rsidR="00650F7D" w:rsidRDefault="00650F7D" w:rsidP="00D3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4471ea7-1aec-4c96-a202-3f88"/>
  <w:p w14:paraId="2AE9AF5D" w14:textId="77777777" w:rsidR="00036C4F" w:rsidRDefault="00036C4F">
    <w:pPr>
      <w:pStyle w:val="DocID"/>
    </w:pPr>
    <w:r>
      <w:fldChar w:fldCharType="begin"/>
    </w:r>
    <w:r>
      <w:instrText xml:space="preserve">  DOCPROPERTY "CUS_DocIDChunk0" </w:instrText>
    </w:r>
    <w:r>
      <w:fldChar w:fldCharType="separate"/>
    </w:r>
    <w:r>
      <w:rPr>
        <w:noProof/>
      </w:rPr>
      <w:t>3690319.v1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22b5a556-1144-4ae3-b63f-1e42"/>
  <w:p w14:paraId="1DB0367D" w14:textId="77777777" w:rsidR="00036C4F" w:rsidRDefault="00036C4F">
    <w:pPr>
      <w:pStyle w:val="DocID"/>
    </w:pPr>
    <w:r>
      <w:fldChar w:fldCharType="begin"/>
    </w:r>
    <w:r>
      <w:instrText xml:space="preserve">  DOCPROPERTY "CUS_DocIDChunk0" </w:instrText>
    </w:r>
    <w:r>
      <w:fldChar w:fldCharType="separate"/>
    </w:r>
    <w:r>
      <w:rPr>
        <w:noProof/>
      </w:rPr>
      <w:t>3690319.v1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6984032-7b85-4862-be22-32a1"/>
  <w:p w14:paraId="2D78BF8F" w14:textId="77777777" w:rsidR="00036C4F" w:rsidRDefault="00036C4F">
    <w:pPr>
      <w:pStyle w:val="DocID"/>
    </w:pPr>
    <w:r>
      <w:fldChar w:fldCharType="begin"/>
    </w:r>
    <w:r>
      <w:instrText xml:space="preserve">  DOCPROPERTY "CUS_DocIDChunk0" </w:instrText>
    </w:r>
    <w:r>
      <w:fldChar w:fldCharType="separate"/>
    </w:r>
    <w:r>
      <w:rPr>
        <w:noProof/>
      </w:rPr>
      <w:t>3690319.v1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D4B2" w14:textId="77777777" w:rsidR="00650F7D" w:rsidRDefault="00650F7D" w:rsidP="00D37615">
      <w:pPr>
        <w:spacing w:after="0" w:line="240" w:lineRule="auto"/>
      </w:pPr>
      <w:r>
        <w:separator/>
      </w:r>
    </w:p>
  </w:footnote>
  <w:footnote w:type="continuationSeparator" w:id="0">
    <w:p w14:paraId="06A852E3" w14:textId="77777777" w:rsidR="00650F7D" w:rsidRDefault="00650F7D" w:rsidP="00D37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A451" w14:textId="77777777" w:rsidR="00D37615" w:rsidRDefault="00D37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DF15" w14:textId="77777777" w:rsidR="00D37615" w:rsidRDefault="00D37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304C" w14:textId="77777777" w:rsidR="00D37615" w:rsidRDefault="00D37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DF3"/>
    <w:multiLevelType w:val="hybridMultilevel"/>
    <w:tmpl w:val="87DC8F8C"/>
    <w:lvl w:ilvl="0" w:tplc="59C8B402">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6722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14"/>
    <w:rsid w:val="00002E22"/>
    <w:rsid w:val="00036C4F"/>
    <w:rsid w:val="00057F2B"/>
    <w:rsid w:val="00067F97"/>
    <w:rsid w:val="0008663B"/>
    <w:rsid w:val="000907D8"/>
    <w:rsid w:val="000A2894"/>
    <w:rsid w:val="000C11F9"/>
    <w:rsid w:val="000D28B6"/>
    <w:rsid w:val="000D608C"/>
    <w:rsid w:val="00111285"/>
    <w:rsid w:val="00131C0B"/>
    <w:rsid w:val="001373D9"/>
    <w:rsid w:val="00162A50"/>
    <w:rsid w:val="0016631C"/>
    <w:rsid w:val="00186C14"/>
    <w:rsid w:val="00194116"/>
    <w:rsid w:val="001A068C"/>
    <w:rsid w:val="001D68A3"/>
    <w:rsid w:val="00213468"/>
    <w:rsid w:val="002137A4"/>
    <w:rsid w:val="00216A7B"/>
    <w:rsid w:val="00216B00"/>
    <w:rsid w:val="002309C2"/>
    <w:rsid w:val="00285BF8"/>
    <w:rsid w:val="002E0B6A"/>
    <w:rsid w:val="002F1539"/>
    <w:rsid w:val="0034053F"/>
    <w:rsid w:val="00366872"/>
    <w:rsid w:val="003F6656"/>
    <w:rsid w:val="00401D3D"/>
    <w:rsid w:val="00403FF7"/>
    <w:rsid w:val="00420DDB"/>
    <w:rsid w:val="00457AC3"/>
    <w:rsid w:val="00462A4D"/>
    <w:rsid w:val="00490343"/>
    <w:rsid w:val="004E5FA5"/>
    <w:rsid w:val="004F5986"/>
    <w:rsid w:val="005000D5"/>
    <w:rsid w:val="00504088"/>
    <w:rsid w:val="00521C37"/>
    <w:rsid w:val="00527F06"/>
    <w:rsid w:val="005938E6"/>
    <w:rsid w:val="005C0DBE"/>
    <w:rsid w:val="005E2B8B"/>
    <w:rsid w:val="006004DC"/>
    <w:rsid w:val="00604A1A"/>
    <w:rsid w:val="00650F7D"/>
    <w:rsid w:val="00651901"/>
    <w:rsid w:val="00666E58"/>
    <w:rsid w:val="00674665"/>
    <w:rsid w:val="00682B1E"/>
    <w:rsid w:val="00687247"/>
    <w:rsid w:val="006B2F49"/>
    <w:rsid w:val="006C4C9F"/>
    <w:rsid w:val="006D703A"/>
    <w:rsid w:val="006D7EEC"/>
    <w:rsid w:val="006F7AF8"/>
    <w:rsid w:val="007129C1"/>
    <w:rsid w:val="0078519F"/>
    <w:rsid w:val="007C7A27"/>
    <w:rsid w:val="007D72DD"/>
    <w:rsid w:val="007F3AA9"/>
    <w:rsid w:val="00804AC7"/>
    <w:rsid w:val="00851846"/>
    <w:rsid w:val="00872CCD"/>
    <w:rsid w:val="008743A1"/>
    <w:rsid w:val="008E494A"/>
    <w:rsid w:val="009259AF"/>
    <w:rsid w:val="00936FB5"/>
    <w:rsid w:val="00954C51"/>
    <w:rsid w:val="00995638"/>
    <w:rsid w:val="00997FEF"/>
    <w:rsid w:val="009C73A6"/>
    <w:rsid w:val="009E7F05"/>
    <w:rsid w:val="00A015FF"/>
    <w:rsid w:val="00A402E6"/>
    <w:rsid w:val="00A41668"/>
    <w:rsid w:val="00A4458A"/>
    <w:rsid w:val="00A55AFF"/>
    <w:rsid w:val="00A66307"/>
    <w:rsid w:val="00B40CDF"/>
    <w:rsid w:val="00B84048"/>
    <w:rsid w:val="00B9350B"/>
    <w:rsid w:val="00BB0260"/>
    <w:rsid w:val="00BB7240"/>
    <w:rsid w:val="00BC709B"/>
    <w:rsid w:val="00BD5CEF"/>
    <w:rsid w:val="00C02B6B"/>
    <w:rsid w:val="00C3479D"/>
    <w:rsid w:val="00C50D65"/>
    <w:rsid w:val="00C72FCC"/>
    <w:rsid w:val="00C77FEB"/>
    <w:rsid w:val="00CB0B37"/>
    <w:rsid w:val="00CF1E2B"/>
    <w:rsid w:val="00D019CA"/>
    <w:rsid w:val="00D3492F"/>
    <w:rsid w:val="00D37615"/>
    <w:rsid w:val="00D40F26"/>
    <w:rsid w:val="00D42AB9"/>
    <w:rsid w:val="00D62F3E"/>
    <w:rsid w:val="00D6300B"/>
    <w:rsid w:val="00D7023C"/>
    <w:rsid w:val="00D738B4"/>
    <w:rsid w:val="00D910D3"/>
    <w:rsid w:val="00DA0424"/>
    <w:rsid w:val="00DF7019"/>
    <w:rsid w:val="00E05ACA"/>
    <w:rsid w:val="00E10D7B"/>
    <w:rsid w:val="00E1383E"/>
    <w:rsid w:val="00E5377C"/>
    <w:rsid w:val="00E55B94"/>
    <w:rsid w:val="00EA26B6"/>
    <w:rsid w:val="00EA643B"/>
    <w:rsid w:val="00ED1475"/>
    <w:rsid w:val="00EF56E0"/>
    <w:rsid w:val="00EF5D69"/>
    <w:rsid w:val="00F0582C"/>
    <w:rsid w:val="00F379D6"/>
    <w:rsid w:val="00F76233"/>
    <w:rsid w:val="00FC665C"/>
    <w:rsid w:val="00FE6B27"/>
    <w:rsid w:val="00FF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1354"/>
  <w15:docId w15:val="{86CEA668-DF64-4D0F-ACF0-CB2659D3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233"/>
    <w:rPr>
      <w:color w:val="0000FF"/>
      <w:u w:val="single"/>
    </w:rPr>
  </w:style>
  <w:style w:type="paragraph" w:customStyle="1" w:styleId="DocID">
    <w:name w:val="DocID"/>
    <w:basedOn w:val="Footer"/>
    <w:next w:val="Footer"/>
    <w:link w:val="DocIDChar"/>
    <w:rsid w:val="00D37615"/>
    <w:pPr>
      <w:tabs>
        <w:tab w:val="clear" w:pos="4680"/>
        <w:tab w:val="clear" w:pos="9360"/>
      </w:tabs>
      <w:spacing w:before="240" w:beforeAutospacing="1" w:afterAutospacing="1"/>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D37615"/>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D37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15"/>
  </w:style>
  <w:style w:type="paragraph" w:styleId="Header">
    <w:name w:val="header"/>
    <w:basedOn w:val="Normal"/>
    <w:link w:val="HeaderChar"/>
    <w:uiPriority w:val="99"/>
    <w:unhideWhenUsed/>
    <w:rsid w:val="00D37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15"/>
  </w:style>
  <w:style w:type="paragraph" w:styleId="Revision">
    <w:name w:val="Revision"/>
    <w:hidden/>
    <w:uiPriority w:val="99"/>
    <w:semiHidden/>
    <w:rsid w:val="00D37615"/>
    <w:pPr>
      <w:spacing w:after="0" w:line="240" w:lineRule="auto"/>
    </w:pPr>
  </w:style>
  <w:style w:type="character" w:styleId="CommentReference">
    <w:name w:val="annotation reference"/>
    <w:basedOn w:val="DefaultParagraphFont"/>
    <w:uiPriority w:val="99"/>
    <w:semiHidden/>
    <w:unhideWhenUsed/>
    <w:rsid w:val="006F7AF8"/>
    <w:rPr>
      <w:sz w:val="16"/>
      <w:szCs w:val="16"/>
    </w:rPr>
  </w:style>
  <w:style w:type="paragraph" w:styleId="CommentText">
    <w:name w:val="annotation text"/>
    <w:basedOn w:val="Normal"/>
    <w:link w:val="CommentTextChar"/>
    <w:uiPriority w:val="99"/>
    <w:unhideWhenUsed/>
    <w:rsid w:val="006F7AF8"/>
    <w:pPr>
      <w:spacing w:line="240" w:lineRule="auto"/>
    </w:pPr>
    <w:rPr>
      <w:sz w:val="20"/>
      <w:szCs w:val="20"/>
    </w:rPr>
  </w:style>
  <w:style w:type="character" w:customStyle="1" w:styleId="CommentTextChar">
    <w:name w:val="Comment Text Char"/>
    <w:basedOn w:val="DefaultParagraphFont"/>
    <w:link w:val="CommentText"/>
    <w:uiPriority w:val="99"/>
    <w:rsid w:val="006F7AF8"/>
    <w:rPr>
      <w:sz w:val="20"/>
      <w:szCs w:val="20"/>
    </w:rPr>
  </w:style>
  <w:style w:type="paragraph" w:styleId="CommentSubject">
    <w:name w:val="annotation subject"/>
    <w:basedOn w:val="CommentText"/>
    <w:next w:val="CommentText"/>
    <w:link w:val="CommentSubjectChar"/>
    <w:uiPriority w:val="99"/>
    <w:semiHidden/>
    <w:unhideWhenUsed/>
    <w:rsid w:val="006F7AF8"/>
    <w:rPr>
      <w:b/>
      <w:bCs/>
    </w:rPr>
  </w:style>
  <w:style w:type="character" w:customStyle="1" w:styleId="CommentSubjectChar">
    <w:name w:val="Comment Subject Char"/>
    <w:basedOn w:val="CommentTextChar"/>
    <w:link w:val="CommentSubject"/>
    <w:uiPriority w:val="99"/>
    <w:semiHidden/>
    <w:rsid w:val="006F7A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Frisby</dc:creator>
  <cp:keywords/>
  <cp:lastModifiedBy>Maila alvarez</cp:lastModifiedBy>
  <cp:revision>2</cp:revision>
  <cp:lastPrinted>2023-11-01T21:22:00Z</cp:lastPrinted>
  <dcterms:created xsi:type="dcterms:W3CDTF">2023-11-08T23:20:00Z</dcterms:created>
  <dcterms:modified xsi:type="dcterms:W3CDTF">2023-11-08T23:20:00Z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3690319.v1</vt:lpwstr>
  </property>
  <property fmtid="{D5CDD505-2E9C-101B-9397-08002B2CF9AE}" pid="3" name="CUS_DocIDChunk0">
    <vt:lpwstr>3690319.v1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